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B15" w:rsidRDefault="008750C3">
      <w:pPr>
        <w:pStyle w:val="BodyA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Fişă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lectură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000000">
        <w:rPr>
          <w:rFonts w:ascii="Times New Roman" w:hAnsi="Times New Roman"/>
          <w:sz w:val="24"/>
          <w:szCs w:val="24"/>
        </w:rPr>
        <w:t xml:space="preserve">ÎNTÂLNIREA CU T-REX </w:t>
      </w:r>
    </w:p>
    <w:p w:rsidR="00000B15" w:rsidRDefault="00000B15">
      <w:pPr>
        <w:pStyle w:val="Body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O umbră imensă se apropia de gard, prin ninsoarea deasă. La început, am avut doar o bănuială. Care a început să se adeverească, pe măsură ce umbra se îndrepta spre noi.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Era T-Rex, spaima dinozaurilor. Ne văzuse, se uita fix la noi.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Cred că eram toți trei aproape leșinați de spaimă. În primul moment, m-am gândit că suntem la adăpost, dincolo de gard. Dar, cum am zis, se mișca hotărât, ca și cum ar fi avut un plan clar în minte.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 ajuns la locul pe unde ieșiserăm noi. A prins cu colții bucata de gard și a tras cu forță. Nu i-a luat mai mult de două secunde s-o rupă și să iasă pe alee, în fața noastră.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Era destul de liniştit, dar cu gura larg deschisă. Colții lui ascuțiți, ca niş</w:t>
      </w:r>
      <w:r>
        <w:rPr>
          <w:rFonts w:ascii="Times New Roman" w:hAnsi="Times New Roman"/>
          <w:sz w:val="24"/>
          <w:szCs w:val="24"/>
          <w:lang w:val="it-IT"/>
        </w:rPr>
        <w:t>te pumnale, str</w:t>
      </w:r>
      <w:r>
        <w:rPr>
          <w:rFonts w:ascii="Times New Roman" w:hAnsi="Times New Roman"/>
          <w:sz w:val="24"/>
          <w:szCs w:val="24"/>
          <w:lang w:val="de-DE"/>
        </w:rPr>
        <w:t>ăluceau la lumina becurilor portocalii.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— Fugiiiiiiți! am strigat.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Să fugim, dar unde? Ar fi trebuit să ajungem jos, la poalele dealului. Însă drumul era blocat de dinozaur. Am făcut un pas spre el, dar a scos un răget care ne-a tăiat tot cheful.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—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Haide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ți sus, s-a dezmeticit Andrei, spre cetate. 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Am început să alergăm în sus, pe deal. Nu era mult, poate zece minute de mers pe jos, dar noi le-am făcut în mai puț</w:t>
      </w:r>
      <w:r>
        <w:rPr>
          <w:rFonts w:ascii="Times New Roman" w:hAnsi="Times New Roman"/>
          <w:sz w:val="24"/>
          <w:szCs w:val="24"/>
          <w:lang w:val="es-ES_tradnl"/>
        </w:rPr>
        <w:t xml:space="preserve">in de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cinci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Abia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c</w:t>
      </w:r>
      <w:r>
        <w:rPr>
          <w:rFonts w:ascii="Times New Roman" w:hAnsi="Times New Roman"/>
          <w:sz w:val="24"/>
          <w:szCs w:val="24"/>
          <w:lang w:val="de-DE"/>
        </w:rPr>
        <w:t xml:space="preserve">ând ne-am văzut lângă zidurile groase, gri, am avut curajul să privim în urmă. 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Dinozaurul venea în urma noastră, dar fără să se grăbească. Parcă ar fi făcut o plimbare romantică, sub clar de lună. 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(Fragment din romanul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Noaptea Dinozaurilor</w:t>
      </w:r>
      <w:r>
        <w:rPr>
          <w:rFonts w:ascii="Times New Roman" w:hAnsi="Times New Roman"/>
          <w:sz w:val="24"/>
          <w:szCs w:val="24"/>
          <w:lang w:val="it-IT"/>
        </w:rPr>
        <w:t xml:space="preserve"> de Cristina Centea, Ed. Junimea, 2024)</w:t>
      </w:r>
    </w:p>
    <w:p w:rsidR="00000B15" w:rsidRDefault="00000000">
      <w:pPr>
        <w:pStyle w:val="Body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Găsește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cuvinte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înțeles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asemănător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000B15" w:rsidRDefault="00000000">
      <w:pPr>
        <w:pStyle w:val="Body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imens</w:t>
      </w:r>
      <w:proofErr w:type="spellEnd"/>
      <w:r>
        <w:rPr>
          <w:rFonts w:ascii="Times New Roman" w:hAnsi="Times New Roman"/>
          <w:sz w:val="24"/>
          <w:szCs w:val="24"/>
        </w:rPr>
        <w:t xml:space="preserve"> —</w:t>
      </w:r>
    </w:p>
    <w:p w:rsidR="00000B15" w:rsidRDefault="00000000">
      <w:pPr>
        <w:pStyle w:val="Body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spaimă</w:t>
      </w:r>
      <w:proofErr w:type="spellEnd"/>
      <w:r>
        <w:rPr>
          <w:rFonts w:ascii="Times New Roman" w:hAnsi="Times New Roman"/>
          <w:sz w:val="24"/>
          <w:szCs w:val="24"/>
        </w:rPr>
        <w:t xml:space="preserve"> —</w:t>
      </w:r>
    </w:p>
    <w:p w:rsidR="00000B15" w:rsidRDefault="00000000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blocat</w:t>
      </w:r>
      <w:proofErr w:type="spellEnd"/>
      <w:r>
        <w:rPr>
          <w:rFonts w:ascii="Times New Roman" w:hAnsi="Times New Roman"/>
          <w:sz w:val="24"/>
          <w:szCs w:val="24"/>
        </w:rPr>
        <w:t xml:space="preserve"> —</w:t>
      </w:r>
    </w:p>
    <w:p w:rsidR="00000B15" w:rsidRDefault="00000000">
      <w:pPr>
        <w:pStyle w:val="Body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răget</w:t>
      </w:r>
      <w:proofErr w:type="spellEnd"/>
      <w:r>
        <w:rPr>
          <w:rFonts w:ascii="Times New Roman" w:hAnsi="Times New Roman"/>
          <w:sz w:val="24"/>
          <w:szCs w:val="24"/>
        </w:rPr>
        <w:t xml:space="preserve"> —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Răspunde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întrebări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nu au </w:t>
      </w:r>
      <w:proofErr w:type="spellStart"/>
      <w:r>
        <w:rPr>
          <w:rFonts w:ascii="Times New Roman" w:hAnsi="Times New Roman"/>
          <w:sz w:val="24"/>
          <w:szCs w:val="24"/>
        </w:rPr>
        <w:t>putut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coborî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dealul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000B15" w:rsidRDefault="00CC4BB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Unde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încercat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refugieze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copiii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CC4BB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000B15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 </w:t>
      </w:r>
      <w:proofErr w:type="spellStart"/>
      <w:r>
        <w:rPr>
          <w:rFonts w:ascii="Times New Roman" w:hAnsi="Times New Roman"/>
          <w:sz w:val="24"/>
          <w:szCs w:val="24"/>
        </w:rPr>
        <w:t>știi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despre</w:t>
      </w:r>
      <w:proofErr w:type="spellEnd"/>
      <w:r>
        <w:rPr>
          <w:rFonts w:ascii="Times New Roman" w:hAnsi="Times New Roman"/>
          <w:sz w:val="24"/>
          <w:szCs w:val="24"/>
        </w:rPr>
        <w:t xml:space="preserve"> Dino Parc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Cetatea</w:t>
      </w:r>
      <w:proofErr w:type="spellEnd"/>
      <w:r>
        <w:rPr>
          <w:rFonts w:ascii="Times New Roman" w:hAnsi="Times New Roman"/>
          <w:sz w:val="24"/>
          <w:szCs w:val="24"/>
        </w:rPr>
        <w:t xml:space="preserve"> Râșnov? </w:t>
      </w:r>
    </w:p>
    <w:p w:rsidR="00CC4BB9" w:rsidRDefault="00CC4BB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C4BB9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12A4" w:rsidRDefault="000F12A4">
      <w:r>
        <w:separator/>
      </w:r>
    </w:p>
  </w:endnote>
  <w:endnote w:type="continuationSeparator" w:id="0">
    <w:p w:rsidR="000F12A4" w:rsidRDefault="000F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B15" w:rsidRDefault="00000B1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12A4" w:rsidRDefault="000F12A4">
      <w:r>
        <w:separator/>
      </w:r>
    </w:p>
  </w:footnote>
  <w:footnote w:type="continuationSeparator" w:id="0">
    <w:p w:rsidR="000F12A4" w:rsidRDefault="000F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B15" w:rsidRDefault="00000B1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F4D3F"/>
    <w:multiLevelType w:val="hybridMultilevel"/>
    <w:tmpl w:val="65F84EAC"/>
    <w:styleLink w:val="Bullets"/>
    <w:lvl w:ilvl="0" w:tplc="881037E8">
      <w:start w:val="1"/>
      <w:numFmt w:val="bullet"/>
      <w:lvlText w:val="-"/>
      <w:lvlJc w:val="left"/>
      <w:pPr>
        <w:tabs>
          <w:tab w:val="num" w:pos="897"/>
        </w:tabs>
        <w:ind w:left="1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87244">
      <w:start w:val="1"/>
      <w:numFmt w:val="bullet"/>
      <w:lvlText w:val="-"/>
      <w:lvlJc w:val="left"/>
      <w:pPr>
        <w:tabs>
          <w:tab w:val="num" w:pos="1497"/>
        </w:tabs>
        <w:ind w:left="7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861CA">
      <w:start w:val="1"/>
      <w:numFmt w:val="bullet"/>
      <w:lvlText w:val="-"/>
      <w:lvlJc w:val="left"/>
      <w:pPr>
        <w:tabs>
          <w:tab w:val="num" w:pos="2097"/>
        </w:tabs>
        <w:ind w:left="13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C93EE">
      <w:start w:val="1"/>
      <w:numFmt w:val="bullet"/>
      <w:lvlText w:val="-"/>
      <w:lvlJc w:val="left"/>
      <w:pPr>
        <w:tabs>
          <w:tab w:val="num" w:pos="2697"/>
        </w:tabs>
        <w:ind w:left="19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A8A556">
      <w:start w:val="1"/>
      <w:numFmt w:val="bullet"/>
      <w:lvlText w:val="-"/>
      <w:lvlJc w:val="left"/>
      <w:pPr>
        <w:tabs>
          <w:tab w:val="num" w:pos="3297"/>
        </w:tabs>
        <w:ind w:left="25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4AACA">
      <w:start w:val="1"/>
      <w:numFmt w:val="bullet"/>
      <w:lvlText w:val="-"/>
      <w:lvlJc w:val="left"/>
      <w:pPr>
        <w:tabs>
          <w:tab w:val="num" w:pos="3897"/>
        </w:tabs>
        <w:ind w:left="31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2143E">
      <w:start w:val="1"/>
      <w:numFmt w:val="bullet"/>
      <w:lvlText w:val="-"/>
      <w:lvlJc w:val="left"/>
      <w:pPr>
        <w:tabs>
          <w:tab w:val="num" w:pos="4497"/>
        </w:tabs>
        <w:ind w:left="37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AE6168">
      <w:start w:val="1"/>
      <w:numFmt w:val="bullet"/>
      <w:lvlText w:val="-"/>
      <w:lvlJc w:val="left"/>
      <w:pPr>
        <w:tabs>
          <w:tab w:val="num" w:pos="5097"/>
        </w:tabs>
        <w:ind w:left="43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CCE02">
      <w:start w:val="1"/>
      <w:numFmt w:val="bullet"/>
      <w:lvlText w:val="-"/>
      <w:lvlJc w:val="left"/>
      <w:pPr>
        <w:tabs>
          <w:tab w:val="num" w:pos="5697"/>
        </w:tabs>
        <w:ind w:left="49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1B5156"/>
    <w:multiLevelType w:val="hybridMultilevel"/>
    <w:tmpl w:val="65F84EAC"/>
    <w:numStyleLink w:val="Bullets"/>
  </w:abstractNum>
  <w:num w:numId="1" w16cid:durableId="200289968">
    <w:abstractNumId w:val="0"/>
  </w:num>
  <w:num w:numId="2" w16cid:durableId="1054085">
    <w:abstractNumId w:val="1"/>
  </w:num>
  <w:num w:numId="3" w16cid:durableId="200018549">
    <w:abstractNumId w:val="1"/>
    <w:lvlOverride w:ilvl="0">
      <w:lvl w:ilvl="0" w:tplc="D62C06C0">
        <w:start w:val="1"/>
        <w:numFmt w:val="bullet"/>
        <w:lvlText w:val="-"/>
        <w:lvlJc w:val="left"/>
        <w:pPr>
          <w:tabs>
            <w:tab w:val="left" w:pos="708"/>
            <w:tab w:val="num" w:pos="89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189" w:firstLine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36A254">
        <w:start w:val="1"/>
        <w:numFmt w:val="bullet"/>
        <w:lvlText w:val="-"/>
        <w:lvlJc w:val="left"/>
        <w:pPr>
          <w:tabs>
            <w:tab w:val="left" w:pos="708"/>
            <w:tab w:val="num" w:pos="1497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789" w:firstLine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A42D4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2097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1389" w:firstLine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BE9DA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num" w:pos="269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1989" w:firstLine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B2EAB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29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2589" w:firstLine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A21E9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9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3189" w:firstLine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8CB14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497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3789" w:firstLine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2A221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097"/>
            <w:tab w:val="left" w:pos="5664"/>
            <w:tab w:val="left" w:pos="6372"/>
            <w:tab w:val="left" w:pos="7080"/>
            <w:tab w:val="left" w:pos="7788"/>
          </w:tabs>
          <w:ind w:left="4389" w:firstLine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54EFF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97"/>
            <w:tab w:val="left" w:pos="6372"/>
            <w:tab w:val="left" w:pos="7080"/>
            <w:tab w:val="left" w:pos="7788"/>
          </w:tabs>
          <w:ind w:left="4989" w:firstLine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5"/>
    <w:rsid w:val="00000B15"/>
    <w:rsid w:val="000F12A4"/>
    <w:rsid w:val="0040047F"/>
    <w:rsid w:val="00462188"/>
    <w:rsid w:val="008750C3"/>
    <w:rsid w:val="00CC4BB9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DC54"/>
  <w15:docId w15:val="{31EA0FCD-0D06-46A6-A50C-156B4EEB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Sorin Centea</cp:lastModifiedBy>
  <cp:revision>2</cp:revision>
  <dcterms:created xsi:type="dcterms:W3CDTF">2024-12-15T13:14:00Z</dcterms:created>
  <dcterms:modified xsi:type="dcterms:W3CDTF">2024-12-15T13:14:00Z</dcterms:modified>
</cp:coreProperties>
</file>